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AC6733">
      <w:pPr>
        <w:pStyle w:val="NoSpacing"/>
        <w:rPr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60A8FCA" w14:textId="77777777" w:rsidR="00CD1F42" w:rsidRPr="00CA6159" w:rsidRDefault="00CD1F42" w:rsidP="00CD1F4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4E978EEA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5E3AFD3E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8120A98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72D1F3F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91465F0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2F936D78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281F9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50F491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3209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C6FAE2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3D4254AC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DB655E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CC99A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2F284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833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69F96338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71617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D72E6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1BC1D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742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CD1F42" w14:paraId="4FE0572E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604B84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3DB73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A453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D59F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CD1F42" w14:paraId="74C76B4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D577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90CB8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DC60C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7A1D6A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D1F42" w14:paraId="304FEAA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6AB7A4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13E16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9EEB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072629" w14:textId="77777777" w:rsidR="00CD1F42" w:rsidRPr="00E6414F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D1F42" w14:paraId="6CC3B69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E9065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A622D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41C2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09C47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77BD81C0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0AE2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64D16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073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F94AF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16F1E84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7A08E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7408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345D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A6D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697B42" w14:textId="77777777" w:rsidR="00CD1F42" w:rsidRPr="00E16F25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12E36932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EAA700A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B98FA0A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6BD1346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991C67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5097E72B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76B78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2BF4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A1A53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D252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D1F42" w14:paraId="186778D0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8C42D2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EC693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8CAD8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EB0D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463773B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92780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12EAA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FC64D" w14:textId="77777777" w:rsidR="00CD1F42" w:rsidRPr="00C912F8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7716F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CD1F42" w14:paraId="29D3C97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FC6EA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5EF41E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C81F6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A949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CD1F42" w14:paraId="4ABFBE86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494D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2E3E24" w14:textId="77777777" w:rsidR="00CD1F42" w:rsidRPr="005857B6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2BC9A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DA2B6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D1F42" w14:paraId="17F2DF39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FCE5A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043D9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BD3F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EE20D" w14:textId="77777777" w:rsidR="00CD1F42" w:rsidRPr="002612DA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79478B7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A40A8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3F5AA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5888B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4081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D1F42" w14:paraId="1742C981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BEFD2C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0354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DA2CA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08C4A" w14:textId="77777777" w:rsidR="00CD1F42" w:rsidRPr="00C92AB3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46A8EF14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90C7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9F15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154AA5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DD739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9E8B013" w14:textId="77777777" w:rsidR="00CD1F42" w:rsidRPr="00F44907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F450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0D71BEA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756D71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19859912" w14:textId="77777777" w:rsidR="004B1643" w:rsidRPr="005B3053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8BCFA42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4D98B8B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68CB3DF8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58153134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4B3A87DA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B1643">
        <w:rPr>
          <w:rFonts w:ascii="Cambria" w:hAnsi="Cambria" w:cs="Cambria"/>
          <w:lang w:val="el-GR"/>
        </w:rPr>
        <w:t>Διαμιτροειδική</w:t>
      </w:r>
      <w:r w:rsidRPr="004B1643">
        <w:rPr>
          <w:rFonts w:ascii="Cambria" w:hAnsi="Cambria" w:cs="Cambria"/>
        </w:rPr>
        <w:t xml:space="preserve"> </w:t>
      </w:r>
      <w:r w:rsidRPr="004B1643">
        <w:rPr>
          <w:rFonts w:ascii="Cambria" w:hAnsi="Cambria" w:cs="Cambria"/>
          <w:lang w:val="el-GR"/>
        </w:rPr>
        <w:t>ροή</w:t>
      </w:r>
      <w:r w:rsidRPr="004B1643">
        <w:rPr>
          <w:rFonts w:ascii="Cambria" w:hAnsi="Cambria" w:cs="Cambria"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 xml:space="preserve">{% if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%}{{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|e }}{% else %}</w:t>
      </w:r>
      <w:r w:rsidR="004B1643">
        <w:rPr>
          <w:rFonts w:ascii="Cambria" w:hAnsi="Cambria"/>
          <w:b/>
          <w:bCs/>
          <w:lang w:val="el-GR"/>
        </w:rPr>
        <w:t>φυσιολογική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13942B32" w:rsidR="004C696A" w:rsidRPr="00F54C2F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7C7C168" w14:textId="77777777" w:rsidR="00F54C2F" w:rsidRPr="00A143CF" w:rsidRDefault="00F54C2F" w:rsidP="00F54C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727F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0F4E1" w14:textId="77777777" w:rsidR="00F727FC" w:rsidRDefault="00F727FC">
      <w:r>
        <w:separator/>
      </w:r>
    </w:p>
  </w:endnote>
  <w:endnote w:type="continuationSeparator" w:id="0">
    <w:p w14:paraId="62CDBEC5" w14:textId="77777777" w:rsidR="00F727FC" w:rsidRDefault="00F727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CD549" w14:textId="77777777" w:rsidR="00F727FC" w:rsidRDefault="00F727FC">
      <w:r>
        <w:separator/>
      </w:r>
    </w:p>
  </w:footnote>
  <w:footnote w:type="continuationSeparator" w:id="0">
    <w:p w14:paraId="158E6272" w14:textId="77777777" w:rsidR="00F727FC" w:rsidRDefault="00F727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4" type="#_x0000_t75" style="width:11.25pt;height:11.25pt" o:bullet="t">
        <v:imagedata r:id="rId1" o:title="msoE2E2"/>
      </v:shape>
    </w:pict>
  </w:numPicBullet>
  <w:numPicBullet w:numPicBulletId="1">
    <w:pict>
      <v:shape id="_x0000_i110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54EF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17D9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643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733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C2F"/>
    <w:rsid w:val="00F54D5A"/>
    <w:rsid w:val="00F54F4A"/>
    <w:rsid w:val="00F56D41"/>
    <w:rsid w:val="00F6604E"/>
    <w:rsid w:val="00F70BDD"/>
    <w:rsid w:val="00F727FC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C6733"/>
    <w:rPr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1135</Words>
  <Characters>6474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2021-10-02T15:34:00Z</dcterms:created>
  <dcterms:modified xsi:type="dcterms:W3CDTF">2021-10-02T15:34:00Z</dcterms:modified>
</cp:coreProperties>
</file>